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96C4F" w14:textId="3805564F" w:rsidR="00E50133" w:rsidRDefault="00E50133" w:rsidP="00E50133">
      <w:pPr>
        <w:jc w:val="center"/>
        <w:rPr>
          <w:rFonts w:ascii="Verdana" w:hAnsi="Verdana"/>
          <w:sz w:val="32"/>
          <w:szCs w:val="32"/>
        </w:rPr>
      </w:pPr>
      <w:r w:rsidRPr="00920D15">
        <w:rPr>
          <w:rFonts w:ascii="Verdana" w:hAnsi="Verdana"/>
          <w:sz w:val="32"/>
          <w:szCs w:val="32"/>
        </w:rPr>
        <w:t>Výroční zp</w:t>
      </w:r>
      <w:r w:rsidR="00F979DE" w:rsidRPr="00920D15">
        <w:rPr>
          <w:rFonts w:ascii="Verdana" w:hAnsi="Verdana"/>
          <w:sz w:val="32"/>
          <w:szCs w:val="32"/>
        </w:rPr>
        <w:t>ráva s</w:t>
      </w:r>
      <w:r w:rsidR="008510FF">
        <w:rPr>
          <w:rFonts w:ascii="Verdana" w:hAnsi="Verdana"/>
          <w:sz w:val="32"/>
          <w:szCs w:val="32"/>
        </w:rPr>
        <w:t xml:space="preserve">polku </w:t>
      </w:r>
      <w:proofErr w:type="spellStart"/>
      <w:r w:rsidR="008510FF">
        <w:rPr>
          <w:rFonts w:ascii="Verdana" w:hAnsi="Verdana"/>
          <w:sz w:val="32"/>
          <w:szCs w:val="32"/>
        </w:rPr>
        <w:t>Holektiv</w:t>
      </w:r>
      <w:proofErr w:type="spellEnd"/>
      <w:r w:rsidR="008510FF">
        <w:rPr>
          <w:rFonts w:ascii="Verdana" w:hAnsi="Verdana"/>
          <w:sz w:val="32"/>
          <w:szCs w:val="32"/>
        </w:rPr>
        <w:t xml:space="preserve"> za rok 2018</w:t>
      </w:r>
    </w:p>
    <w:p w14:paraId="6A7FAFE9" w14:textId="77777777" w:rsidR="00920D15" w:rsidRDefault="00920D15" w:rsidP="00E50133">
      <w:pPr>
        <w:jc w:val="center"/>
        <w:rPr>
          <w:rFonts w:ascii="Verdana" w:hAnsi="Verdana"/>
          <w:sz w:val="32"/>
          <w:szCs w:val="32"/>
        </w:rPr>
      </w:pPr>
    </w:p>
    <w:p w14:paraId="2011AFA4" w14:textId="50E7F257" w:rsidR="00920D15" w:rsidRPr="00920D15" w:rsidRDefault="00920D15" w:rsidP="00E50133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/>
        </w:rPr>
        <w:drawing>
          <wp:inline distT="0" distB="0" distL="0" distR="0" wp14:anchorId="6D48C400" wp14:editId="5826FB33">
            <wp:extent cx="3526263" cy="2350453"/>
            <wp:effectExtent l="0" t="0" r="444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ektiv_0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575" cy="235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FE12" w14:textId="77777777" w:rsidR="00E50133" w:rsidRDefault="00E50133" w:rsidP="00E50133"/>
    <w:p w14:paraId="195E413F" w14:textId="77777777" w:rsidR="00920D15" w:rsidRDefault="00920D15" w:rsidP="00E50133"/>
    <w:p w14:paraId="3F8C7C6C" w14:textId="0B8E21F7" w:rsidR="00920D15" w:rsidRPr="00920D15" w:rsidRDefault="00EC0C16" w:rsidP="00920D15">
      <w:pPr>
        <w:spacing w:line="320" w:lineRule="atLeast"/>
        <w:rPr>
          <w:rFonts w:ascii="Verdana" w:hAnsi="Verdana"/>
          <w:b/>
          <w:sz w:val="22"/>
          <w:szCs w:val="22"/>
          <w:u w:val="single"/>
        </w:rPr>
      </w:pPr>
      <w:r w:rsidRPr="00920D15">
        <w:rPr>
          <w:rFonts w:ascii="Verdana" w:hAnsi="Verdana"/>
          <w:b/>
          <w:sz w:val="22"/>
          <w:szCs w:val="22"/>
          <w:u w:val="single"/>
        </w:rPr>
        <w:t xml:space="preserve">Idea, poslání spolku </w:t>
      </w:r>
      <w:proofErr w:type="spellStart"/>
      <w:r w:rsidRPr="00920D15">
        <w:rPr>
          <w:rFonts w:ascii="Verdana" w:hAnsi="Verdana"/>
          <w:b/>
          <w:sz w:val="22"/>
          <w:szCs w:val="22"/>
          <w:u w:val="single"/>
        </w:rPr>
        <w:t>Holektiv</w:t>
      </w:r>
      <w:proofErr w:type="spellEnd"/>
    </w:p>
    <w:p w14:paraId="5B4EF1A4" w14:textId="09A4FBD8" w:rsidR="00694C25" w:rsidRPr="00920D15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 xml:space="preserve">Hlavní ideou spolku </w:t>
      </w:r>
      <w:proofErr w:type="spellStart"/>
      <w:r w:rsidRPr="00920D15">
        <w:rPr>
          <w:rFonts w:ascii="Verdana" w:hAnsi="Verdana"/>
          <w:sz w:val="22"/>
          <w:szCs w:val="22"/>
        </w:rPr>
        <w:t>Holektiv</w:t>
      </w:r>
      <w:proofErr w:type="spellEnd"/>
      <w:r w:rsidRPr="00920D15">
        <w:rPr>
          <w:rFonts w:ascii="Verdana" w:hAnsi="Verdana"/>
          <w:sz w:val="22"/>
          <w:szCs w:val="22"/>
        </w:rPr>
        <w:t xml:space="preserve"> je tvorba autorského divadla na pomezí tance, </w:t>
      </w:r>
      <w:proofErr w:type="spellStart"/>
      <w:r w:rsidRPr="00920D15">
        <w:rPr>
          <w:rFonts w:ascii="Verdana" w:hAnsi="Verdana"/>
          <w:sz w:val="22"/>
          <w:szCs w:val="22"/>
        </w:rPr>
        <w:t>klaunérie</w:t>
      </w:r>
      <w:proofErr w:type="spellEnd"/>
      <w:r w:rsidRPr="00920D15">
        <w:rPr>
          <w:rFonts w:ascii="Verdana" w:hAnsi="Verdana"/>
          <w:sz w:val="22"/>
          <w:szCs w:val="22"/>
        </w:rPr>
        <w:t>, cirkusu a pantomimy, které tak svou existencí přispív</w:t>
      </w:r>
      <w:r w:rsidR="003224E1" w:rsidRPr="00920D15">
        <w:rPr>
          <w:rFonts w:ascii="Verdana" w:hAnsi="Verdana"/>
          <w:sz w:val="22"/>
          <w:szCs w:val="22"/>
        </w:rPr>
        <w:t xml:space="preserve">á ke kulturnímu rozvoji v České </w:t>
      </w:r>
      <w:r w:rsidRPr="00920D15">
        <w:rPr>
          <w:rFonts w:ascii="Verdana" w:hAnsi="Verdana"/>
          <w:sz w:val="22"/>
          <w:szCs w:val="22"/>
        </w:rPr>
        <w:t xml:space="preserve">republice, i zahraničí. Další náplň </w:t>
      </w:r>
      <w:proofErr w:type="spellStart"/>
      <w:r w:rsidRPr="00920D15">
        <w:rPr>
          <w:rFonts w:ascii="Verdana" w:hAnsi="Verdana"/>
          <w:sz w:val="22"/>
          <w:szCs w:val="22"/>
        </w:rPr>
        <w:t>Holektivu</w:t>
      </w:r>
      <w:proofErr w:type="spellEnd"/>
      <w:r w:rsidRPr="00920D15">
        <w:rPr>
          <w:rFonts w:ascii="Verdana" w:hAnsi="Verdana"/>
          <w:sz w:val="22"/>
          <w:szCs w:val="22"/>
        </w:rPr>
        <w:t xml:space="preserve"> tvoří edukativní činnost - vedení workshopů, diskuze k uváděným představením, a tedy snaha o kulturní vzdělávání veřejnosti.</w:t>
      </w:r>
    </w:p>
    <w:p w14:paraId="7E98F9BD" w14:textId="77777777" w:rsidR="003B7D6B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4FF9D511" w14:textId="77777777" w:rsidR="00920D15" w:rsidRPr="00920D15" w:rsidRDefault="00920D15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4DB1CDB5" w14:textId="59837DF3" w:rsidR="003B7D6B" w:rsidRPr="00920D15" w:rsidRDefault="008510FF" w:rsidP="00920D15">
      <w:pPr>
        <w:spacing w:line="320" w:lineRule="atLeast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Činnost v roce 2018</w:t>
      </w:r>
    </w:p>
    <w:p w14:paraId="392D70F2" w14:textId="77777777" w:rsidR="003B7D6B" w:rsidRPr="00920D15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1F52C5BD" w14:textId="77777777" w:rsidR="003B7D6B" w:rsidRPr="00920D15" w:rsidRDefault="003B7D6B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sz w:val="22"/>
          <w:szCs w:val="22"/>
        </w:rPr>
      </w:pPr>
      <w:r w:rsidRPr="00920D15">
        <w:rPr>
          <w:rFonts w:ascii="Verdana" w:hAnsi="Verdana"/>
          <w:b/>
          <w:sz w:val="22"/>
          <w:szCs w:val="22"/>
        </w:rPr>
        <w:t>Mezinárodní výjezdy</w:t>
      </w:r>
    </w:p>
    <w:p w14:paraId="4578A49F" w14:textId="5D32FC06" w:rsidR="008E0810" w:rsidRPr="00920D15" w:rsidRDefault="008510FF" w:rsidP="00920D15">
      <w:pPr>
        <w:spacing w:line="320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 roce 2018</w:t>
      </w:r>
      <w:r w:rsidR="008E0810" w:rsidRPr="00920D15">
        <w:rPr>
          <w:rFonts w:ascii="Verdana" w:hAnsi="Verdana"/>
          <w:sz w:val="22"/>
          <w:szCs w:val="22"/>
        </w:rPr>
        <w:t xml:space="preserve"> se první před</w:t>
      </w:r>
      <w:r>
        <w:rPr>
          <w:rFonts w:ascii="Verdana" w:hAnsi="Verdana"/>
          <w:sz w:val="22"/>
          <w:szCs w:val="22"/>
        </w:rPr>
        <w:t xml:space="preserve">stavení </w:t>
      </w:r>
      <w:proofErr w:type="spellStart"/>
      <w:r>
        <w:rPr>
          <w:rFonts w:ascii="Verdana" w:hAnsi="Verdana"/>
          <w:sz w:val="22"/>
          <w:szCs w:val="22"/>
        </w:rPr>
        <w:t>Kaffeeklatsch</w:t>
      </w:r>
      <w:proofErr w:type="spellEnd"/>
      <w:r>
        <w:rPr>
          <w:rFonts w:ascii="Verdana" w:hAnsi="Verdana"/>
          <w:sz w:val="22"/>
          <w:szCs w:val="22"/>
        </w:rPr>
        <w:t xml:space="preserve"> úspěšně odehrálo 1</w:t>
      </w:r>
      <w:r w:rsidR="008E0810" w:rsidRPr="00920D15">
        <w:rPr>
          <w:rFonts w:ascii="Verdana" w:hAnsi="Verdana"/>
          <w:sz w:val="22"/>
          <w:szCs w:val="22"/>
        </w:rPr>
        <w:t xml:space="preserve">x v zahraničí- </w:t>
      </w:r>
    </w:p>
    <w:p w14:paraId="4050541C" w14:textId="7E3705A8" w:rsidR="008E0810" w:rsidRPr="00920D15" w:rsidRDefault="008510FF" w:rsidP="00920D15">
      <w:pPr>
        <w:spacing w:line="320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festival Black Box – Plovdiv, Bulharsko</w:t>
      </w:r>
    </w:p>
    <w:p w14:paraId="41AE9FA4" w14:textId="77777777" w:rsidR="002C09B7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ab/>
      </w:r>
    </w:p>
    <w:p w14:paraId="632F3656" w14:textId="16270E4E" w:rsidR="008E0810" w:rsidRPr="00920D15" w:rsidRDefault="003F74CB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sz w:val="22"/>
          <w:szCs w:val="22"/>
        </w:rPr>
      </w:pPr>
      <w:r w:rsidRPr="00920D15">
        <w:rPr>
          <w:rFonts w:ascii="Verdana" w:hAnsi="Verdana"/>
          <w:b/>
          <w:sz w:val="22"/>
          <w:szCs w:val="22"/>
        </w:rPr>
        <w:t xml:space="preserve"> </w:t>
      </w:r>
      <w:r w:rsidR="008510FF">
        <w:rPr>
          <w:rFonts w:ascii="Verdana" w:hAnsi="Verdana"/>
          <w:b/>
          <w:sz w:val="22"/>
          <w:szCs w:val="22"/>
        </w:rPr>
        <w:t>Premiéra LOV</w:t>
      </w:r>
    </w:p>
    <w:p w14:paraId="6CE1EAAE" w14:textId="0972A122" w:rsidR="003F74CB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Premiéra představení ve spolupráci se souborem Bratři v 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tricku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proběhla 11. a 12.4.2018 v divadle La Fabrika</w:t>
      </w:r>
      <w:r w:rsidR="00D13184" w:rsidRPr="00920D15">
        <w:rPr>
          <w:rFonts w:ascii="Verdana" w:hAnsi="Verdana"/>
          <w:color w:val="000000" w:themeColor="text1"/>
          <w:sz w:val="22"/>
          <w:szCs w:val="22"/>
        </w:rPr>
        <w:t>.</w:t>
      </w:r>
      <w:r>
        <w:rPr>
          <w:rFonts w:ascii="Verdana" w:hAnsi="Verdana"/>
          <w:color w:val="000000" w:themeColor="text1"/>
          <w:sz w:val="22"/>
          <w:szCs w:val="22"/>
        </w:rPr>
        <w:t xml:space="preserve"> Režie se ujala Veronika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Poldauf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Riedlbauchová, která byla za tento počin nominována na Cenu DN.</w:t>
      </w:r>
    </w:p>
    <w:p w14:paraId="0D9C48D5" w14:textId="77777777" w:rsidR="008510FF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3E6FDC72" w14:textId="3FA2BEB0" w:rsidR="00920D15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Režie: Veronika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Poldauf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Riedlbauchová</w:t>
      </w:r>
    </w:p>
    <w:p w14:paraId="31F50694" w14:textId="617A3F53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Koncept, interpretace: Eva Stará, Andrea Vykysalá, Karolína Křížková</w:t>
      </w:r>
      <w:r w:rsidR="008510FF">
        <w:rPr>
          <w:rFonts w:ascii="Verdana" w:hAnsi="Verdana"/>
          <w:color w:val="000000" w:themeColor="text1"/>
          <w:sz w:val="22"/>
          <w:szCs w:val="22"/>
        </w:rPr>
        <w:t>, Adam Jarchovský, Václav Jelínek</w:t>
      </w:r>
    </w:p>
    <w:p w14:paraId="200A2EDD" w14:textId="103BA9CD" w:rsidR="003F74CB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Hudba: Julie Lupačová</w:t>
      </w:r>
    </w:p>
    <w:p w14:paraId="41B4989F" w14:textId="65F09794" w:rsidR="003F74CB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proofErr w:type="spellStart"/>
      <w:r>
        <w:rPr>
          <w:rFonts w:ascii="Verdana" w:hAnsi="Verdana"/>
          <w:color w:val="000000" w:themeColor="text1"/>
          <w:sz w:val="22"/>
          <w:szCs w:val="22"/>
        </w:rPr>
        <w:t>Light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design: Ondřej Kyncl</w:t>
      </w:r>
    </w:p>
    <w:p w14:paraId="484FD86A" w14:textId="5138C0A0" w:rsidR="003F74CB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Výprava: Marianna Stránská</w:t>
      </w:r>
    </w:p>
    <w:p w14:paraId="188FB809" w14:textId="13F467A1" w:rsidR="003F74CB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Producent: Michaela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Holbíková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- Art Prometheus</w:t>
      </w:r>
    </w:p>
    <w:p w14:paraId="5D947C1B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519CE885" w14:textId="77777777" w:rsidR="001860BC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246A116B" w14:textId="77777777" w:rsidR="00E464C3" w:rsidRPr="00920D15" w:rsidRDefault="00E464C3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reprízování</w:t>
      </w:r>
    </w:p>
    <w:p w14:paraId="142B0825" w14:textId="0E6C39A9" w:rsidR="00E464C3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V roce 2018 se představení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Kaffeklatsch</w:t>
      </w:r>
      <w:proofErr w:type="spellEnd"/>
      <w:r w:rsidR="00632A6C" w:rsidRPr="00920D15">
        <w:rPr>
          <w:rFonts w:ascii="Verdana" w:hAnsi="Verdana"/>
          <w:color w:val="000000" w:themeColor="text1"/>
          <w:sz w:val="22"/>
          <w:szCs w:val="22"/>
        </w:rPr>
        <w:t xml:space="preserve"> uvedlo celkem</w:t>
      </w:r>
      <w:r>
        <w:rPr>
          <w:rFonts w:ascii="Verdana" w:hAnsi="Verdana"/>
          <w:color w:val="000000" w:themeColor="text1"/>
          <w:sz w:val="22"/>
          <w:szCs w:val="22"/>
        </w:rPr>
        <w:t xml:space="preserve"> 19krát- z toho 11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krá</w:t>
      </w:r>
      <w:r>
        <w:rPr>
          <w:rFonts w:ascii="Verdana" w:hAnsi="Verdana"/>
          <w:color w:val="000000" w:themeColor="text1"/>
          <w:sz w:val="22"/>
          <w:szCs w:val="22"/>
        </w:rPr>
        <w:t>t v divadle La Fabrika, 8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krát v</w:t>
      </w:r>
      <w:r>
        <w:rPr>
          <w:rFonts w:ascii="Verdana" w:hAnsi="Verdana"/>
          <w:color w:val="000000" w:themeColor="text1"/>
          <w:sz w:val="22"/>
          <w:szCs w:val="22"/>
        </w:rPr>
        <w:t> rámci různých českých a zahraničních festivalů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>. Mezi d</w:t>
      </w:r>
      <w:r>
        <w:rPr>
          <w:rFonts w:ascii="Verdana" w:hAnsi="Verdana"/>
          <w:color w:val="000000" w:themeColor="text1"/>
          <w:sz w:val="22"/>
          <w:szCs w:val="22"/>
        </w:rPr>
        <w:t>alší aktivity spolku za rok 2018</w:t>
      </w:r>
      <w:r w:rsidR="00632A6C" w:rsidRPr="00920D15">
        <w:rPr>
          <w:rFonts w:ascii="Verdana" w:hAnsi="Verdana"/>
          <w:color w:val="000000" w:themeColor="text1"/>
          <w:sz w:val="22"/>
          <w:szCs w:val="22"/>
        </w:rPr>
        <w:t xml:space="preserve"> jsou řazeny jednorázové projety, moderování kulturních akcí a jiné.</w:t>
      </w:r>
    </w:p>
    <w:p w14:paraId="2F196404" w14:textId="77777777" w:rsidR="00632A6C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4964D8AB" w14:textId="77777777" w:rsidR="00920D15" w:rsidRPr="00920D15" w:rsidRDefault="00920D15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196D429E" w14:textId="600987FD" w:rsidR="00342E1E" w:rsidRPr="00920D15" w:rsidRDefault="008510FF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proofErr w:type="spellStart"/>
      <w:r>
        <w:rPr>
          <w:rFonts w:ascii="Verdana" w:hAnsi="Verdana"/>
          <w:b/>
          <w:color w:val="000000" w:themeColor="text1"/>
          <w:sz w:val="22"/>
          <w:szCs w:val="22"/>
        </w:rPr>
        <w:t>Holektiv</w:t>
      </w:r>
      <w:proofErr w:type="spellEnd"/>
      <w:r>
        <w:rPr>
          <w:rFonts w:ascii="Verdana" w:hAnsi="Verdana"/>
          <w:b/>
          <w:color w:val="000000" w:themeColor="text1"/>
          <w:sz w:val="22"/>
          <w:szCs w:val="22"/>
        </w:rPr>
        <w:t xml:space="preserve"> v roce 2018</w:t>
      </w:r>
    </w:p>
    <w:p w14:paraId="0FA15F73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Stálí členové: Karolína Křížková, Eva Stará, Andrea Vykysalá</w:t>
      </w:r>
    </w:p>
    <w:p w14:paraId="3CD76D29" w14:textId="40506ADE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Světelní d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esignéři: Niels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Doucet</w:t>
      </w:r>
      <w:proofErr w:type="spellEnd"/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, Jiří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Maleňák</w:t>
      </w:r>
      <w:proofErr w:type="spellEnd"/>
    </w:p>
    <w:p w14:paraId="2F838215" w14:textId="30A696EC" w:rsidR="00342E1E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Hudebníci: </w:t>
      </w:r>
      <w:r w:rsidR="00342E1E" w:rsidRPr="00920D15">
        <w:rPr>
          <w:rFonts w:ascii="Verdana" w:hAnsi="Verdana"/>
          <w:color w:val="000000" w:themeColor="text1"/>
          <w:sz w:val="22"/>
          <w:szCs w:val="22"/>
        </w:rPr>
        <w:t>Julie Lupačová</w:t>
      </w:r>
    </w:p>
    <w:p w14:paraId="63221E58" w14:textId="4588FACA" w:rsidR="00342E1E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Scénografka: Anežka Kalivodová</w:t>
      </w:r>
    </w:p>
    <w:p w14:paraId="2EF2F115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Kostýmní návrhářka: Barbora Procházková</w:t>
      </w:r>
    </w:p>
    <w:p w14:paraId="391787AC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Foto, video (PR materiál): Dita Havránková</w:t>
      </w:r>
    </w:p>
    <w:p w14:paraId="56BCB18B" w14:textId="3309FF9C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Produkce: Andrea Vykysalá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-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Benková</w:t>
      </w:r>
      <w:proofErr w:type="spellEnd"/>
    </w:p>
    <w:p w14:paraId="1FF3F618" w14:textId="77777777" w:rsidR="00342E1E" w:rsidRDefault="00342E1E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6BF4E2F3" w14:textId="77777777" w:rsidR="00920D15" w:rsidRPr="00920D15" w:rsidRDefault="00920D15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6D34ACF7" w14:textId="394FC8A2" w:rsidR="00342E1E" w:rsidRPr="00920D15" w:rsidRDefault="00514951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Přehled odeh</w:t>
      </w:r>
      <w:r w:rsidR="008510FF">
        <w:rPr>
          <w:rFonts w:ascii="Verdana" w:hAnsi="Verdana"/>
          <w:b/>
          <w:color w:val="000000" w:themeColor="text1"/>
          <w:sz w:val="22"/>
          <w:szCs w:val="22"/>
        </w:rPr>
        <w:t>raných představení v roce 2018</w:t>
      </w:r>
    </w:p>
    <w:p w14:paraId="05B53021" w14:textId="4D6CD546" w:rsidR="00E710D6" w:rsidRPr="00920D15" w:rsidRDefault="00F373D5" w:rsidP="008510FF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Leden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="008510FF">
        <w:rPr>
          <w:rFonts w:ascii="Verdana" w:hAnsi="Verdana"/>
          <w:color w:val="000000" w:themeColor="text1"/>
          <w:sz w:val="22"/>
          <w:szCs w:val="22"/>
        </w:rPr>
        <w:t xml:space="preserve">29.1. – </w:t>
      </w:r>
      <w:proofErr w:type="spellStart"/>
      <w:r w:rsidR="008510FF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E710D6"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5E9E51B0" w14:textId="6FF7AB74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Únor</w:t>
      </w:r>
      <w:r w:rsidR="008510FF">
        <w:rPr>
          <w:rFonts w:ascii="Verdana" w:hAnsi="Verdana"/>
          <w:color w:val="000000" w:themeColor="text1"/>
          <w:sz w:val="22"/>
          <w:szCs w:val="22"/>
        </w:rPr>
        <w:t>:</w:t>
      </w:r>
      <w:r w:rsidR="008510FF">
        <w:rPr>
          <w:rFonts w:ascii="Verdana" w:hAnsi="Verdana"/>
          <w:color w:val="000000" w:themeColor="text1"/>
          <w:sz w:val="22"/>
          <w:szCs w:val="22"/>
        </w:rPr>
        <w:tab/>
      </w:r>
      <w:r w:rsidR="008510FF">
        <w:rPr>
          <w:rFonts w:ascii="Verdana" w:hAnsi="Verdana"/>
          <w:color w:val="000000" w:themeColor="text1"/>
          <w:sz w:val="22"/>
          <w:szCs w:val="22"/>
        </w:rPr>
        <w:tab/>
        <w:t xml:space="preserve">27.2. – </w:t>
      </w:r>
      <w:proofErr w:type="spellStart"/>
      <w:r w:rsidR="008510FF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1320EB40" w14:textId="3350CEE3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Březen</w:t>
      </w:r>
      <w:r w:rsidRPr="00920D15">
        <w:rPr>
          <w:rFonts w:ascii="Verdana" w:hAnsi="Verdana"/>
          <w:color w:val="000000" w:themeColor="text1"/>
          <w:sz w:val="22"/>
          <w:szCs w:val="22"/>
        </w:rPr>
        <w:t>: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1</w:t>
      </w:r>
      <w:r w:rsidR="008510FF">
        <w:rPr>
          <w:rFonts w:ascii="Verdana" w:hAnsi="Verdana"/>
          <w:color w:val="000000" w:themeColor="text1"/>
          <w:sz w:val="22"/>
          <w:szCs w:val="22"/>
        </w:rPr>
        <w:t xml:space="preserve">5.3. – </w:t>
      </w:r>
      <w:proofErr w:type="spellStart"/>
      <w:r w:rsidR="008510FF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4D001F26" w14:textId="10F78FEA" w:rsidR="00E710D6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  <w:t xml:space="preserve">16.3. –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E710D6"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78C95DAF" w14:textId="1B58E4BB" w:rsidR="00E710D6" w:rsidRPr="00920D15" w:rsidRDefault="008510FF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  <w:t xml:space="preserve">23.3. –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Leitnerka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Brno</w:t>
      </w:r>
    </w:p>
    <w:p w14:paraId="590DE7A8" w14:textId="7765F282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Duben</w:t>
      </w:r>
      <w:r w:rsidR="006D0A0B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="006D0A0B">
        <w:rPr>
          <w:rFonts w:ascii="Verdana" w:hAnsi="Verdana"/>
          <w:color w:val="000000" w:themeColor="text1"/>
          <w:sz w:val="22"/>
          <w:szCs w:val="22"/>
        </w:rPr>
        <w:tab/>
        <w:t>11</w:t>
      </w:r>
      <w:r w:rsidRPr="00920D15">
        <w:rPr>
          <w:rFonts w:ascii="Verdana" w:hAnsi="Verdana"/>
          <w:color w:val="000000" w:themeColor="text1"/>
          <w:sz w:val="22"/>
          <w:szCs w:val="22"/>
        </w:rPr>
        <w:t>.4.</w:t>
      </w:r>
      <w:r w:rsidR="006D0A0B">
        <w:rPr>
          <w:rFonts w:ascii="Verdana" w:hAnsi="Verdana"/>
          <w:color w:val="000000" w:themeColor="text1"/>
          <w:sz w:val="22"/>
          <w:szCs w:val="22"/>
        </w:rPr>
        <w:t xml:space="preserve"> a 12.4. – LOV</w:t>
      </w:r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5B464EE3" w14:textId="6FDF4127" w:rsidR="00E710D6" w:rsidRDefault="008D32ED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  <w:t xml:space="preserve">21.4. –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, Tanec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Valmez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Zašová</w:t>
      </w:r>
    </w:p>
    <w:p w14:paraId="4082A05C" w14:textId="706D8195" w:rsidR="00372B62" w:rsidRPr="00920D15" w:rsidRDefault="00372B62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24</w:t>
      </w:r>
      <w:r>
        <w:rPr>
          <w:rFonts w:ascii="Verdana" w:hAnsi="Verdana"/>
          <w:color w:val="000000" w:themeColor="text1"/>
          <w:sz w:val="22"/>
          <w:szCs w:val="22"/>
        </w:rPr>
        <w:t>.4. – LOV</w:t>
      </w:r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7DC2D1FD" w14:textId="5CEF5290" w:rsidR="00E710D6" w:rsidRDefault="008D32ED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  <w:t xml:space="preserve">25.4. -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E710D6"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643F384D" w14:textId="3C924247" w:rsidR="008D32ED" w:rsidRDefault="008D32ED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26.4.- 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3034BF58" w14:textId="616F6E7C" w:rsidR="003C3854" w:rsidRPr="00920D15" w:rsidRDefault="003C3854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28.4.- 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Děčín</w:t>
      </w:r>
    </w:p>
    <w:p w14:paraId="2C272E3A" w14:textId="775C0417" w:rsidR="00E710D6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Květen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2.5.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Moving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station, Plzeň</w:t>
      </w:r>
    </w:p>
    <w:p w14:paraId="34112B30" w14:textId="242675BD" w:rsidR="00372B62" w:rsidRPr="00920D15" w:rsidRDefault="00372B62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12.5</w:t>
      </w:r>
      <w:r>
        <w:rPr>
          <w:rFonts w:ascii="Verdana" w:hAnsi="Verdana"/>
          <w:color w:val="000000" w:themeColor="text1"/>
          <w:sz w:val="22"/>
          <w:szCs w:val="22"/>
        </w:rPr>
        <w:t>. – LOV</w:t>
      </w:r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2015D6E6" w14:textId="1EA806B7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18.5.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Zazerkalie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teatr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Petrohrad, Rusko</w:t>
      </w:r>
    </w:p>
    <w:p w14:paraId="40A1EA58" w14:textId="02232202" w:rsidR="00E710D6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28.5.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727F9FC9" w14:textId="459154B8" w:rsidR="00372B62" w:rsidRPr="00920D15" w:rsidRDefault="00372B62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30.5</w:t>
      </w:r>
      <w:r>
        <w:rPr>
          <w:rFonts w:ascii="Verdana" w:hAnsi="Verdana"/>
          <w:color w:val="000000" w:themeColor="text1"/>
          <w:sz w:val="22"/>
          <w:szCs w:val="22"/>
        </w:rPr>
        <w:t>. – LOV</w:t>
      </w:r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32FAE65C" w14:textId="2E7F3884" w:rsidR="00E710D6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Červen</w:t>
      </w:r>
      <w:r w:rsidR="00EE77EA">
        <w:rPr>
          <w:rFonts w:ascii="Verdana" w:hAnsi="Verdana"/>
          <w:color w:val="000000" w:themeColor="text1"/>
          <w:sz w:val="22"/>
          <w:szCs w:val="22"/>
        </w:rPr>
        <w:t>:</w:t>
      </w:r>
      <w:r w:rsidR="00EE77EA">
        <w:rPr>
          <w:rFonts w:ascii="Verdana" w:hAnsi="Verdana"/>
          <w:color w:val="000000" w:themeColor="text1"/>
          <w:sz w:val="22"/>
          <w:szCs w:val="22"/>
        </w:rPr>
        <w:tab/>
        <w:t xml:space="preserve">1.6. – </w:t>
      </w:r>
      <w:proofErr w:type="spellStart"/>
      <w:r w:rsidR="00EE77EA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EE77EA"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 w:rsidR="00EE77EA">
        <w:rPr>
          <w:rFonts w:ascii="Verdana" w:hAnsi="Verdana"/>
          <w:color w:val="000000" w:themeColor="text1"/>
          <w:sz w:val="22"/>
          <w:szCs w:val="22"/>
        </w:rPr>
        <w:t>Habrovka</w:t>
      </w:r>
      <w:proofErr w:type="spellEnd"/>
      <w:r w:rsidR="00EE77EA">
        <w:rPr>
          <w:rFonts w:ascii="Verdana" w:hAnsi="Verdana"/>
          <w:color w:val="000000" w:themeColor="text1"/>
          <w:sz w:val="22"/>
          <w:szCs w:val="22"/>
        </w:rPr>
        <w:t>, Praha</w:t>
      </w:r>
    </w:p>
    <w:p w14:paraId="64AA77DF" w14:textId="063D0DCB" w:rsidR="00372B62" w:rsidRDefault="00372B62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2.6</w:t>
      </w:r>
      <w:r>
        <w:rPr>
          <w:rFonts w:ascii="Verdana" w:hAnsi="Verdana"/>
          <w:color w:val="000000" w:themeColor="text1"/>
          <w:sz w:val="22"/>
          <w:szCs w:val="22"/>
        </w:rPr>
        <w:t>. – LOV</w:t>
      </w:r>
      <w:r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CirkUff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Trutnov</w:t>
      </w:r>
      <w:r w:rsidR="00E710D6" w:rsidRPr="00920D15">
        <w:rPr>
          <w:rFonts w:ascii="Verdana" w:hAnsi="Verdana"/>
          <w:color w:val="000000" w:themeColor="text1"/>
          <w:sz w:val="22"/>
          <w:szCs w:val="22"/>
        </w:rPr>
        <w:tab/>
      </w:r>
    </w:p>
    <w:p w14:paraId="47ACC075" w14:textId="08532284" w:rsidR="00EE77EA" w:rsidRPr="00920D15" w:rsidRDefault="00372B62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</w:t>
      </w:r>
      <w:r w:rsidR="00EE77EA">
        <w:rPr>
          <w:rFonts w:ascii="Verdana" w:hAnsi="Verdana"/>
          <w:color w:val="000000" w:themeColor="text1"/>
          <w:sz w:val="22"/>
          <w:szCs w:val="22"/>
        </w:rPr>
        <w:t xml:space="preserve">3.6. – </w:t>
      </w:r>
      <w:proofErr w:type="spellStart"/>
      <w:r w:rsidR="00EE77EA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EE77EA" w:rsidRPr="00920D15"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 w:rsidR="00EE77EA" w:rsidRPr="00920D15">
        <w:rPr>
          <w:rFonts w:ascii="Verdana" w:hAnsi="Verdana"/>
          <w:color w:val="000000" w:themeColor="text1"/>
          <w:sz w:val="22"/>
          <w:szCs w:val="22"/>
        </w:rPr>
        <w:t>Cirkuff</w:t>
      </w:r>
      <w:proofErr w:type="spellEnd"/>
      <w:r w:rsidR="00EE77EA" w:rsidRPr="00920D15">
        <w:rPr>
          <w:rFonts w:ascii="Verdana" w:hAnsi="Verdana"/>
          <w:color w:val="000000" w:themeColor="text1"/>
          <w:sz w:val="22"/>
          <w:szCs w:val="22"/>
        </w:rPr>
        <w:t>, Trutnov</w:t>
      </w:r>
    </w:p>
    <w:p w14:paraId="5D540F29" w14:textId="2F3C0B5D" w:rsidR="00E710D6" w:rsidRPr="00920D15" w:rsidRDefault="00EE77EA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  <w:t xml:space="preserve">6.6. -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Black Box, Plovdiv</w:t>
      </w:r>
    </w:p>
    <w:p w14:paraId="13F5A454" w14:textId="718B6554" w:rsidR="00E710D6" w:rsidRPr="00920D15" w:rsidRDefault="00EE77EA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  <w:t xml:space="preserve">12.6. -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E710D6"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3B656646" w14:textId="5F05934C" w:rsidR="00E710D6" w:rsidRDefault="00EE77EA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  <w:t>13</w:t>
      </w:r>
      <w:r w:rsidR="00E710D6" w:rsidRPr="00920D15">
        <w:rPr>
          <w:rFonts w:ascii="Verdana" w:hAnsi="Verdana"/>
          <w:color w:val="000000" w:themeColor="text1"/>
          <w:sz w:val="22"/>
          <w:szCs w:val="22"/>
        </w:rPr>
        <w:t xml:space="preserve">.6. – </w:t>
      </w:r>
      <w:proofErr w:type="spellStart"/>
      <w:r w:rsidR="00E710D6"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E710D6"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62FE7862" w14:textId="62C8E57C" w:rsidR="00EE77EA" w:rsidRPr="00920D15" w:rsidRDefault="00EE77EA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27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.6. –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>, Open air, Hradec Králové</w:t>
      </w:r>
    </w:p>
    <w:p w14:paraId="5E85EEB5" w14:textId="63D2A9A5" w:rsidR="00E710D6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Srpen</w:t>
      </w:r>
      <w:r w:rsid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="00920D15">
        <w:rPr>
          <w:rFonts w:ascii="Verdana" w:hAnsi="Verdana"/>
          <w:color w:val="000000" w:themeColor="text1"/>
          <w:sz w:val="22"/>
          <w:szCs w:val="22"/>
        </w:rPr>
        <w:tab/>
      </w:r>
      <w:r w:rsidR="00EB6DE8">
        <w:rPr>
          <w:rFonts w:ascii="Verdana" w:hAnsi="Verdana"/>
          <w:color w:val="000000" w:themeColor="text1"/>
          <w:sz w:val="22"/>
          <w:szCs w:val="22"/>
        </w:rPr>
        <w:t>20</w:t>
      </w:r>
      <w:r w:rsidR="00AB20C8">
        <w:rPr>
          <w:rFonts w:ascii="Verdana" w:hAnsi="Verdana"/>
          <w:color w:val="000000" w:themeColor="text1"/>
          <w:sz w:val="22"/>
          <w:szCs w:val="22"/>
        </w:rPr>
        <w:t>.8. – LOV</w:t>
      </w:r>
      <w:r w:rsidRPr="00920D15">
        <w:rPr>
          <w:rFonts w:ascii="Verdana" w:hAnsi="Verdana"/>
          <w:color w:val="000000" w:themeColor="text1"/>
          <w:sz w:val="22"/>
          <w:szCs w:val="22"/>
        </w:rPr>
        <w:t>, Letní Letná, Praha</w:t>
      </w:r>
    </w:p>
    <w:p w14:paraId="7DB23E2E" w14:textId="012532F6" w:rsidR="00EB6DE8" w:rsidRPr="00920D15" w:rsidRDefault="00EB6DE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21</w:t>
      </w:r>
      <w:r>
        <w:rPr>
          <w:rFonts w:ascii="Verdana" w:hAnsi="Verdana"/>
          <w:color w:val="000000" w:themeColor="text1"/>
          <w:sz w:val="22"/>
          <w:szCs w:val="22"/>
        </w:rPr>
        <w:t>.8. – LOV</w:t>
      </w:r>
      <w:r w:rsidRPr="00920D15">
        <w:rPr>
          <w:rFonts w:ascii="Verdana" w:hAnsi="Verdana"/>
          <w:color w:val="000000" w:themeColor="text1"/>
          <w:sz w:val="22"/>
          <w:szCs w:val="22"/>
        </w:rPr>
        <w:t>, Letní Letná, Praha</w:t>
      </w:r>
    </w:p>
    <w:p w14:paraId="1F76F4B1" w14:textId="6F1BED9E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Září</w:t>
      </w:r>
      <w:r w:rsidR="00AB20C8">
        <w:rPr>
          <w:rFonts w:ascii="Verdana" w:hAnsi="Verdana"/>
          <w:color w:val="000000" w:themeColor="text1"/>
          <w:sz w:val="22"/>
          <w:szCs w:val="22"/>
        </w:rPr>
        <w:t>:</w:t>
      </w:r>
      <w:r w:rsidR="00AB20C8">
        <w:rPr>
          <w:rFonts w:ascii="Verdana" w:hAnsi="Verdana"/>
          <w:color w:val="000000" w:themeColor="text1"/>
          <w:sz w:val="22"/>
          <w:szCs w:val="22"/>
        </w:rPr>
        <w:tab/>
        <w:t xml:space="preserve">         25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.9.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10D63EB5" w14:textId="0296B66D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16.9.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Švestkův dvůr, Malovice</w:t>
      </w:r>
    </w:p>
    <w:p w14:paraId="4DEC7022" w14:textId="642C86FB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30.9. – Study, DIOD, Jihlava</w:t>
      </w:r>
    </w:p>
    <w:p w14:paraId="523D6CC1" w14:textId="61DF0422" w:rsidR="00EB6DE8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Říjen</w:t>
      </w:r>
      <w:r w:rsidR="00920D15">
        <w:rPr>
          <w:rFonts w:ascii="Verdana" w:hAnsi="Verdana"/>
          <w:color w:val="000000" w:themeColor="text1"/>
          <w:sz w:val="22"/>
          <w:szCs w:val="22"/>
        </w:rPr>
        <w:t>:</w:t>
      </w:r>
      <w:r w:rsidR="00920D15">
        <w:rPr>
          <w:rFonts w:ascii="Verdana" w:hAnsi="Verdana"/>
          <w:color w:val="000000" w:themeColor="text1"/>
          <w:sz w:val="22"/>
          <w:szCs w:val="22"/>
        </w:rPr>
        <w:tab/>
      </w:r>
      <w:r w:rsidR="00EB6DE8">
        <w:rPr>
          <w:rFonts w:ascii="Verdana" w:hAnsi="Verdana"/>
          <w:color w:val="000000" w:themeColor="text1"/>
          <w:sz w:val="22"/>
          <w:szCs w:val="22"/>
        </w:rPr>
        <w:t>11.10</w:t>
      </w:r>
      <w:r w:rsidR="00EB6DE8">
        <w:rPr>
          <w:rFonts w:ascii="Verdana" w:hAnsi="Verdana"/>
          <w:color w:val="000000" w:themeColor="text1"/>
          <w:sz w:val="22"/>
          <w:szCs w:val="22"/>
        </w:rPr>
        <w:t>. – LOV</w:t>
      </w:r>
      <w:r w:rsidR="00EB6DE8">
        <w:rPr>
          <w:rFonts w:ascii="Verdana" w:hAnsi="Verdana"/>
          <w:color w:val="000000" w:themeColor="text1"/>
          <w:sz w:val="22"/>
          <w:szCs w:val="22"/>
        </w:rPr>
        <w:t>, KULT, Ústí nad Labem</w:t>
      </w:r>
    </w:p>
    <w:p w14:paraId="0C6A377A" w14:textId="4430EB79" w:rsidR="00EB6DE8" w:rsidRDefault="00EB6DE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16.10</w:t>
      </w:r>
      <w:r>
        <w:rPr>
          <w:rFonts w:ascii="Verdana" w:hAnsi="Verdana"/>
          <w:color w:val="000000" w:themeColor="text1"/>
          <w:sz w:val="22"/>
          <w:szCs w:val="22"/>
        </w:rPr>
        <w:t>. – LOV</w:t>
      </w:r>
      <w:r>
        <w:rPr>
          <w:rFonts w:ascii="Verdana" w:hAnsi="Verdana"/>
          <w:color w:val="000000" w:themeColor="text1"/>
          <w:sz w:val="22"/>
          <w:szCs w:val="22"/>
        </w:rPr>
        <w:t>, La Fabrika</w:t>
      </w:r>
      <w:r w:rsidRPr="00920D15">
        <w:rPr>
          <w:rFonts w:ascii="Verdana" w:hAnsi="Verdana"/>
          <w:color w:val="000000" w:themeColor="text1"/>
          <w:sz w:val="22"/>
          <w:szCs w:val="22"/>
        </w:rPr>
        <w:t>, Praha</w:t>
      </w:r>
    </w:p>
    <w:p w14:paraId="2A85A58B" w14:textId="23C65734" w:rsidR="00E710D6" w:rsidRPr="00920D15" w:rsidRDefault="00EB6DE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</w:t>
      </w:r>
      <w:r w:rsidR="00AB20C8">
        <w:rPr>
          <w:rFonts w:ascii="Verdana" w:hAnsi="Verdana"/>
          <w:color w:val="000000" w:themeColor="text1"/>
          <w:sz w:val="22"/>
          <w:szCs w:val="22"/>
        </w:rPr>
        <w:t xml:space="preserve">17.10. – </w:t>
      </w:r>
      <w:proofErr w:type="spellStart"/>
      <w:r w:rsidR="00AB20C8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AB20C8">
        <w:rPr>
          <w:rFonts w:ascii="Verdana" w:hAnsi="Verdana"/>
          <w:color w:val="000000" w:themeColor="text1"/>
          <w:sz w:val="22"/>
          <w:szCs w:val="22"/>
        </w:rPr>
        <w:t>, Malá Inventura, Opava</w:t>
      </w:r>
    </w:p>
    <w:p w14:paraId="18528EE7" w14:textId="7C22A495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25.10. -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5810DE11" w14:textId="1964BB43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Listopad</w:t>
      </w:r>
      <w:r w:rsidR="00AB20C8">
        <w:rPr>
          <w:rFonts w:ascii="Verdana" w:hAnsi="Verdana"/>
          <w:color w:val="000000" w:themeColor="text1"/>
          <w:sz w:val="22"/>
          <w:szCs w:val="22"/>
        </w:rPr>
        <w:t>:</w:t>
      </w:r>
      <w:r w:rsidR="00AB20C8">
        <w:rPr>
          <w:rFonts w:ascii="Verdana" w:hAnsi="Verdana"/>
          <w:color w:val="000000" w:themeColor="text1"/>
          <w:sz w:val="22"/>
          <w:szCs w:val="22"/>
        </w:rPr>
        <w:tab/>
        <w:t xml:space="preserve">16.11. - </w:t>
      </w:r>
      <w:proofErr w:type="spellStart"/>
      <w:r w:rsidR="00AB20C8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AB20C8">
        <w:rPr>
          <w:rFonts w:ascii="Verdana" w:hAnsi="Verdana"/>
          <w:color w:val="000000" w:themeColor="text1"/>
          <w:sz w:val="22"/>
          <w:szCs w:val="22"/>
        </w:rPr>
        <w:t>, Vítr z hor, Varnsdorf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</w:r>
    </w:p>
    <w:p w14:paraId="2F0BAC7D" w14:textId="12ACA614" w:rsidR="00E710D6" w:rsidRPr="00920D15" w:rsidRDefault="00AB20C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  <w:t>18</w:t>
      </w:r>
      <w:r w:rsidR="00E710D6" w:rsidRPr="00920D15">
        <w:rPr>
          <w:rFonts w:ascii="Verdana" w:hAnsi="Verdana"/>
          <w:color w:val="000000" w:themeColor="text1"/>
          <w:sz w:val="22"/>
          <w:szCs w:val="22"/>
        </w:rPr>
        <w:t xml:space="preserve">.11. - </w:t>
      </w:r>
      <w:proofErr w:type="spellStart"/>
      <w:r w:rsidR="00E710D6"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="00E710D6"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0B1072A3" w14:textId="7DE6E86C" w:rsidR="001860BC" w:rsidRDefault="00EB6DE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28.11</w:t>
      </w:r>
      <w:r>
        <w:rPr>
          <w:rFonts w:ascii="Verdana" w:hAnsi="Verdana"/>
          <w:color w:val="000000" w:themeColor="text1"/>
          <w:sz w:val="22"/>
          <w:szCs w:val="22"/>
        </w:rPr>
        <w:t>. – LOV, La Fabrika</w:t>
      </w:r>
      <w:r w:rsidRPr="00920D15">
        <w:rPr>
          <w:rFonts w:ascii="Verdana" w:hAnsi="Verdana"/>
          <w:color w:val="000000" w:themeColor="text1"/>
          <w:sz w:val="22"/>
          <w:szCs w:val="22"/>
        </w:rPr>
        <w:t>, Praha</w:t>
      </w:r>
    </w:p>
    <w:p w14:paraId="1E6F738B" w14:textId="0A283E1F" w:rsidR="00EB6DE8" w:rsidRDefault="00EB6DE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  <w:szCs w:val="22"/>
        </w:rPr>
        <w:t xml:space="preserve">Prosinec:   </w:t>
      </w:r>
      <w:r>
        <w:rPr>
          <w:rFonts w:ascii="Verdana" w:hAnsi="Verdana"/>
          <w:color w:val="000000" w:themeColor="text1"/>
          <w:sz w:val="22"/>
          <w:szCs w:val="22"/>
        </w:rPr>
        <w:t>15.12</w:t>
      </w:r>
      <w:r>
        <w:rPr>
          <w:rFonts w:ascii="Verdana" w:hAnsi="Verdana"/>
          <w:color w:val="000000" w:themeColor="text1"/>
          <w:sz w:val="22"/>
          <w:szCs w:val="22"/>
        </w:rPr>
        <w:t>. – LOV</w:t>
      </w:r>
      <w:r>
        <w:rPr>
          <w:rFonts w:ascii="Verdana" w:hAnsi="Verdana"/>
          <w:color w:val="000000" w:themeColor="text1"/>
          <w:sz w:val="22"/>
          <w:szCs w:val="22"/>
        </w:rPr>
        <w:t>, Švestkový dvůr, Malovice</w:t>
      </w:r>
    </w:p>
    <w:p w14:paraId="2C210778" w14:textId="2F36B047" w:rsidR="00EB6DE8" w:rsidRPr="00EB6DE8" w:rsidRDefault="00EB6DE8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                  17.12</w:t>
      </w:r>
      <w:bookmarkStart w:id="0" w:name="_GoBack"/>
      <w:bookmarkEnd w:id="0"/>
      <w:r>
        <w:rPr>
          <w:rFonts w:ascii="Verdana" w:hAnsi="Verdana"/>
          <w:color w:val="000000" w:themeColor="text1"/>
          <w:sz w:val="22"/>
          <w:szCs w:val="22"/>
        </w:rPr>
        <w:t>. – LOV, La Fabrika</w:t>
      </w:r>
      <w:r w:rsidRPr="00920D15">
        <w:rPr>
          <w:rFonts w:ascii="Verdana" w:hAnsi="Verdana"/>
          <w:color w:val="000000" w:themeColor="text1"/>
          <w:sz w:val="22"/>
          <w:szCs w:val="22"/>
        </w:rPr>
        <w:t>, Praha</w:t>
      </w:r>
    </w:p>
    <w:sectPr w:rsidR="00EB6DE8" w:rsidRPr="00EB6DE8" w:rsidSect="005D41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D5308"/>
    <w:multiLevelType w:val="hybridMultilevel"/>
    <w:tmpl w:val="C13EE144"/>
    <w:lvl w:ilvl="0" w:tplc="B7F835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13D27"/>
    <w:multiLevelType w:val="multilevel"/>
    <w:tmpl w:val="52B4179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9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133"/>
    <w:rsid w:val="001860BC"/>
    <w:rsid w:val="002C09B7"/>
    <w:rsid w:val="003224E1"/>
    <w:rsid w:val="00342E1E"/>
    <w:rsid w:val="00372B62"/>
    <w:rsid w:val="003B7D6B"/>
    <w:rsid w:val="003C3854"/>
    <w:rsid w:val="003F74CB"/>
    <w:rsid w:val="00514951"/>
    <w:rsid w:val="005D4129"/>
    <w:rsid w:val="00632A6C"/>
    <w:rsid w:val="00694C25"/>
    <w:rsid w:val="006D0A0B"/>
    <w:rsid w:val="008510FF"/>
    <w:rsid w:val="008D32ED"/>
    <w:rsid w:val="008E0810"/>
    <w:rsid w:val="00920D15"/>
    <w:rsid w:val="00AB20C8"/>
    <w:rsid w:val="00C33048"/>
    <w:rsid w:val="00D13184"/>
    <w:rsid w:val="00E464C3"/>
    <w:rsid w:val="00E50133"/>
    <w:rsid w:val="00E710D6"/>
    <w:rsid w:val="00EB6DE8"/>
    <w:rsid w:val="00EC0C16"/>
    <w:rsid w:val="00EE77EA"/>
    <w:rsid w:val="00F373D5"/>
    <w:rsid w:val="00F979DE"/>
    <w:rsid w:val="00FA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5F85D9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D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64C3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1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5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D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64C3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1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5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519</Words>
  <Characters>2959</Characters>
  <Application>Microsoft Macintosh Word</Application>
  <DocSecurity>0</DocSecurity>
  <Lines>24</Lines>
  <Paragraphs>6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Andrea Vykysalá</cp:lastModifiedBy>
  <cp:revision>13</cp:revision>
  <dcterms:created xsi:type="dcterms:W3CDTF">2018-06-09T13:13:00Z</dcterms:created>
  <dcterms:modified xsi:type="dcterms:W3CDTF">2019-06-11T11:42:00Z</dcterms:modified>
</cp:coreProperties>
</file>